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22222"/>
          <w:sz w:val="23"/>
          <w:szCs w:val="23"/>
          <w:u w:val="single"/>
        </w:rPr>
      </w:pPr>
      <w:r w:rsidDel="00000000" w:rsidR="00000000" w:rsidRPr="00000000">
        <w:rPr>
          <w:color w:val="222222"/>
          <w:sz w:val="23"/>
          <w:szCs w:val="23"/>
          <w:u w:val="single"/>
          <w:rtl w:val="0"/>
        </w:rPr>
        <w:t xml:space="preserve">Lifepoint Men’s Marriage - Finding Contentment, Purpose, and Fulfillment While Single</w:t>
      </w:r>
    </w:p>
    <w:p w:rsidR="00000000" w:rsidDel="00000000" w:rsidP="00000000" w:rsidRDefault="00000000" w:rsidRPr="00000000" w14:paraId="00000002">
      <w:pPr>
        <w:shd w:fill="ffffff" w:val="clear"/>
        <w:rPr>
          <w:b w:val="1"/>
          <w:color w:val="222222"/>
          <w:sz w:val="21"/>
          <w:szCs w:val="21"/>
        </w:rPr>
      </w:pPr>
      <w:r w:rsidDel="00000000" w:rsidR="00000000" w:rsidRPr="00000000">
        <w:rPr>
          <w:rtl w:val="0"/>
        </w:rPr>
      </w:r>
    </w:p>
    <w:p w:rsidR="00000000" w:rsidDel="00000000" w:rsidP="00000000" w:rsidRDefault="00000000" w:rsidRPr="00000000" w14:paraId="00000003">
      <w:pPr>
        <w:shd w:fill="ffffff" w:val="clear"/>
        <w:rPr>
          <w:color w:val="222222"/>
          <w:sz w:val="21"/>
          <w:szCs w:val="21"/>
        </w:rPr>
      </w:pPr>
      <w:r w:rsidDel="00000000" w:rsidR="00000000" w:rsidRPr="00000000">
        <w:rPr>
          <w:b w:val="1"/>
          <w:color w:val="222222"/>
          <w:sz w:val="21"/>
          <w:szCs w:val="21"/>
          <w:rtl w:val="0"/>
        </w:rPr>
        <w:t xml:space="preserve">Synopsis: </w:t>
      </w:r>
      <w:r w:rsidDel="00000000" w:rsidR="00000000" w:rsidRPr="00000000">
        <w:rPr>
          <w:color w:val="222222"/>
          <w:sz w:val="21"/>
          <w:szCs w:val="21"/>
          <w:rtl w:val="0"/>
        </w:rPr>
        <w:t xml:space="preserve">Some men are called by God to be single. Some men choose to be single. And some men, because of life’s circumstances, find themselves single. This session will help us explore some ways to find contentment, purpose, and fulfillment while we are single. We will discuss having a vision for our lives; and, what it means to hear God’s voice and be led of the Spirit of God as we navigate the single life. </w:t>
      </w:r>
    </w:p>
    <w:p w:rsidR="00000000" w:rsidDel="00000000" w:rsidP="00000000" w:rsidRDefault="00000000" w:rsidRPr="00000000" w14:paraId="00000004">
      <w:pPr>
        <w:shd w:fill="ffffff" w:val="clear"/>
        <w:rPr>
          <w:b w:val="1"/>
          <w:color w:val="222222"/>
          <w:sz w:val="21"/>
          <w:szCs w:val="21"/>
          <w:u w:val="single"/>
        </w:rPr>
      </w:pPr>
      <w:r w:rsidDel="00000000" w:rsidR="00000000" w:rsidRPr="00000000">
        <w:rPr>
          <w:rtl w:val="0"/>
        </w:rPr>
      </w:r>
    </w:p>
    <w:p w:rsidR="00000000" w:rsidDel="00000000" w:rsidP="00000000" w:rsidRDefault="00000000" w:rsidRPr="00000000" w14:paraId="00000005">
      <w:pPr>
        <w:shd w:fill="ffffff" w:val="clear"/>
        <w:rPr>
          <w:b w:val="1"/>
          <w:color w:val="222222"/>
          <w:sz w:val="21"/>
          <w:szCs w:val="21"/>
          <w:u w:val="single"/>
        </w:rPr>
      </w:pPr>
      <w:r w:rsidDel="00000000" w:rsidR="00000000" w:rsidRPr="00000000">
        <w:rPr>
          <w:b w:val="1"/>
          <w:color w:val="222222"/>
          <w:sz w:val="21"/>
          <w:szCs w:val="21"/>
          <w:u w:val="single"/>
          <w:rtl w:val="0"/>
        </w:rPr>
        <w:t xml:space="preserve">Session Summary</w:t>
      </w:r>
    </w:p>
    <w:p w:rsidR="00000000" w:rsidDel="00000000" w:rsidP="00000000" w:rsidRDefault="00000000" w:rsidRPr="00000000" w14:paraId="00000006">
      <w:pPr>
        <w:numPr>
          <w:ilvl w:val="0"/>
          <w:numId w:val="1"/>
        </w:numPr>
        <w:shd w:fill="ffffff" w:val="clear"/>
        <w:spacing w:after="0" w:afterAutospacing="0" w:before="200" w:lineRule="auto"/>
        <w:ind w:left="720" w:hanging="360"/>
        <w:rPr>
          <w:sz w:val="21"/>
          <w:szCs w:val="21"/>
        </w:rPr>
      </w:pPr>
      <w:r w:rsidDel="00000000" w:rsidR="00000000" w:rsidRPr="00000000">
        <w:rPr>
          <w:color w:val="222222"/>
          <w:sz w:val="21"/>
          <w:szCs w:val="21"/>
          <w:rtl w:val="0"/>
        </w:rPr>
        <w:t xml:space="preserve">Introduction</w:t>
      </w:r>
    </w:p>
    <w:p w:rsidR="00000000" w:rsidDel="00000000" w:rsidP="00000000" w:rsidRDefault="00000000" w:rsidRPr="00000000" w14:paraId="00000007">
      <w:pPr>
        <w:numPr>
          <w:ilvl w:val="1"/>
          <w:numId w:val="1"/>
        </w:numPr>
        <w:spacing w:after="0" w:afterAutospacing="0" w:before="0" w:beforeAutospacing="0" w:lineRule="auto"/>
        <w:ind w:left="1440" w:hanging="360"/>
        <w:rPr>
          <w:sz w:val="21"/>
          <w:szCs w:val="21"/>
        </w:rPr>
      </w:pPr>
      <w:r w:rsidDel="00000000" w:rsidR="00000000" w:rsidRPr="00000000">
        <w:rPr>
          <w:color w:val="222222"/>
          <w:sz w:val="21"/>
          <w:szCs w:val="21"/>
          <w:rtl w:val="0"/>
        </w:rPr>
        <w:t xml:space="preserve">Bible verses &gt; Principles for a fulfilled single life</w:t>
      </w:r>
    </w:p>
    <w:p w:rsidR="00000000" w:rsidDel="00000000" w:rsidP="00000000" w:rsidRDefault="00000000" w:rsidRPr="00000000" w14:paraId="00000008">
      <w:pPr>
        <w:numPr>
          <w:ilvl w:val="0"/>
          <w:numId w:val="1"/>
        </w:numPr>
        <w:shd w:fill="ffffff" w:val="clear"/>
        <w:spacing w:after="0" w:afterAutospacing="0" w:before="0" w:beforeAutospacing="0" w:lineRule="auto"/>
        <w:ind w:left="720" w:hanging="360"/>
        <w:rPr>
          <w:sz w:val="21"/>
          <w:szCs w:val="21"/>
        </w:rPr>
      </w:pPr>
      <w:r w:rsidDel="00000000" w:rsidR="00000000" w:rsidRPr="00000000">
        <w:rPr>
          <w:color w:val="222222"/>
          <w:sz w:val="21"/>
          <w:szCs w:val="21"/>
          <w:rtl w:val="0"/>
        </w:rPr>
        <w:t xml:space="preserve">Briefly discuss the 4 steps of navigating the single life</w:t>
      </w:r>
    </w:p>
    <w:p w:rsidR="00000000" w:rsidDel="00000000" w:rsidP="00000000" w:rsidRDefault="00000000" w:rsidRPr="00000000" w14:paraId="00000009">
      <w:pPr>
        <w:numPr>
          <w:ilvl w:val="1"/>
          <w:numId w:val="1"/>
        </w:numPr>
        <w:spacing w:after="0" w:afterAutospacing="0" w:before="0" w:beforeAutospacing="0" w:lineRule="auto"/>
        <w:ind w:left="1440" w:hanging="360"/>
        <w:rPr>
          <w:sz w:val="21"/>
          <w:szCs w:val="21"/>
        </w:rPr>
      </w:pPr>
      <w:r w:rsidDel="00000000" w:rsidR="00000000" w:rsidRPr="00000000">
        <w:rPr>
          <w:color w:val="222222"/>
          <w:sz w:val="21"/>
          <w:szCs w:val="21"/>
          <w:rtl w:val="0"/>
        </w:rPr>
        <w:t xml:space="preserve">Foundation in Jesus</w:t>
      </w:r>
    </w:p>
    <w:p w:rsidR="00000000" w:rsidDel="00000000" w:rsidP="00000000" w:rsidRDefault="00000000" w:rsidRPr="00000000" w14:paraId="0000000A">
      <w:pPr>
        <w:numPr>
          <w:ilvl w:val="1"/>
          <w:numId w:val="1"/>
        </w:numPr>
        <w:spacing w:after="0" w:afterAutospacing="0" w:before="0" w:beforeAutospacing="0" w:lineRule="auto"/>
        <w:ind w:left="1440" w:hanging="360"/>
        <w:rPr>
          <w:sz w:val="21"/>
          <w:szCs w:val="21"/>
        </w:rPr>
      </w:pPr>
      <w:r w:rsidDel="00000000" w:rsidR="00000000" w:rsidRPr="00000000">
        <w:rPr>
          <w:color w:val="222222"/>
          <w:sz w:val="21"/>
          <w:szCs w:val="21"/>
          <w:rtl w:val="0"/>
        </w:rPr>
        <w:t xml:space="preserve">Having a vision and purpose for our life based on God’s calling for us</w:t>
      </w:r>
    </w:p>
    <w:p w:rsidR="00000000" w:rsidDel="00000000" w:rsidP="00000000" w:rsidRDefault="00000000" w:rsidRPr="00000000" w14:paraId="0000000B">
      <w:pPr>
        <w:numPr>
          <w:ilvl w:val="1"/>
          <w:numId w:val="1"/>
        </w:numPr>
        <w:spacing w:after="0" w:afterAutospacing="0" w:before="0" w:beforeAutospacing="0" w:lineRule="auto"/>
        <w:ind w:left="1440" w:hanging="360"/>
        <w:rPr>
          <w:sz w:val="21"/>
          <w:szCs w:val="21"/>
        </w:rPr>
      </w:pPr>
      <w:r w:rsidDel="00000000" w:rsidR="00000000" w:rsidRPr="00000000">
        <w:rPr>
          <w:color w:val="222222"/>
          <w:sz w:val="21"/>
          <w:szCs w:val="21"/>
          <w:rtl w:val="0"/>
        </w:rPr>
        <w:t xml:space="preserve">Preparing/Sanctifying ourselves for the Lord and others so we can walk in His purpose for us</w:t>
      </w:r>
    </w:p>
    <w:p w:rsidR="00000000" w:rsidDel="00000000" w:rsidP="00000000" w:rsidRDefault="00000000" w:rsidRPr="00000000" w14:paraId="0000000C">
      <w:pPr>
        <w:numPr>
          <w:ilvl w:val="1"/>
          <w:numId w:val="1"/>
        </w:numPr>
        <w:spacing w:after="0" w:afterAutospacing="0" w:before="0" w:beforeAutospacing="0" w:lineRule="auto"/>
        <w:ind w:left="1440" w:hanging="360"/>
        <w:rPr>
          <w:sz w:val="21"/>
          <w:szCs w:val="21"/>
        </w:rPr>
      </w:pPr>
      <w:r w:rsidDel="00000000" w:rsidR="00000000" w:rsidRPr="00000000">
        <w:rPr>
          <w:color w:val="222222"/>
          <w:sz w:val="21"/>
          <w:szCs w:val="21"/>
          <w:rtl w:val="0"/>
        </w:rPr>
        <w:t xml:space="preserve">Being led of the Lord</w:t>
      </w:r>
    </w:p>
    <w:p w:rsidR="00000000" w:rsidDel="00000000" w:rsidP="00000000" w:rsidRDefault="00000000" w:rsidRPr="00000000" w14:paraId="0000000D">
      <w:pPr>
        <w:numPr>
          <w:ilvl w:val="0"/>
          <w:numId w:val="1"/>
        </w:numPr>
        <w:shd w:fill="ffffff" w:val="clear"/>
        <w:spacing w:after="0" w:afterAutospacing="0" w:before="0" w:beforeAutospacing="0" w:lineRule="auto"/>
        <w:ind w:left="720" w:hanging="360"/>
        <w:rPr>
          <w:sz w:val="21"/>
          <w:szCs w:val="21"/>
        </w:rPr>
      </w:pPr>
      <w:r w:rsidDel="00000000" w:rsidR="00000000" w:rsidRPr="00000000">
        <w:rPr>
          <w:color w:val="222222"/>
          <w:sz w:val="21"/>
          <w:szCs w:val="21"/>
          <w:rtl w:val="0"/>
        </w:rPr>
        <w:t xml:space="preserve">Breakout</w:t>
      </w:r>
    </w:p>
    <w:p w:rsidR="00000000" w:rsidDel="00000000" w:rsidP="00000000" w:rsidRDefault="00000000" w:rsidRPr="00000000" w14:paraId="0000000E">
      <w:pPr>
        <w:numPr>
          <w:ilvl w:val="1"/>
          <w:numId w:val="1"/>
        </w:numPr>
        <w:spacing w:after="0" w:afterAutospacing="0" w:before="0" w:beforeAutospacing="0" w:lineRule="auto"/>
        <w:ind w:left="1440" w:hanging="360"/>
        <w:rPr>
          <w:sz w:val="21"/>
          <w:szCs w:val="21"/>
        </w:rPr>
      </w:pPr>
      <w:r w:rsidDel="00000000" w:rsidR="00000000" w:rsidRPr="00000000">
        <w:rPr>
          <w:color w:val="222222"/>
          <w:sz w:val="21"/>
          <w:szCs w:val="21"/>
          <w:rtl w:val="0"/>
        </w:rPr>
        <w:t xml:space="preserve">Group discussions</w:t>
      </w:r>
    </w:p>
    <w:p w:rsidR="00000000" w:rsidDel="00000000" w:rsidP="00000000" w:rsidRDefault="00000000" w:rsidRPr="00000000" w14:paraId="0000000F">
      <w:pPr>
        <w:numPr>
          <w:ilvl w:val="0"/>
          <w:numId w:val="1"/>
        </w:numPr>
        <w:shd w:fill="ffffff" w:val="clear"/>
        <w:spacing w:after="200" w:before="0" w:beforeAutospacing="0" w:lineRule="auto"/>
        <w:ind w:left="720" w:hanging="360"/>
        <w:rPr>
          <w:sz w:val="21"/>
          <w:szCs w:val="21"/>
        </w:rPr>
      </w:pPr>
      <w:r w:rsidDel="00000000" w:rsidR="00000000" w:rsidRPr="00000000">
        <w:rPr>
          <w:color w:val="222222"/>
          <w:sz w:val="21"/>
          <w:szCs w:val="21"/>
          <w:rtl w:val="0"/>
        </w:rPr>
        <w:t xml:space="preserve">Open question/answer time (if time permits)</w:t>
      </w:r>
    </w:p>
    <w:p w:rsidR="00000000" w:rsidDel="00000000" w:rsidP="00000000" w:rsidRDefault="00000000" w:rsidRPr="00000000" w14:paraId="00000010">
      <w:pPr>
        <w:shd w:fill="ffffff" w:val="clear"/>
        <w:rPr>
          <w:color w:val="222222"/>
          <w:sz w:val="21"/>
          <w:szCs w:val="21"/>
        </w:rPr>
      </w:pPr>
      <w:r w:rsidDel="00000000" w:rsidR="00000000" w:rsidRPr="00000000">
        <w:rPr>
          <w:color w:val="222222"/>
          <w:sz w:val="21"/>
          <w:szCs w:val="21"/>
          <w:rtl w:val="0"/>
        </w:rPr>
        <w:t xml:space="preserve">Gen 2:18 “The Lord God said, “It is not good for the man to be alone…”</w:t>
      </w:r>
    </w:p>
    <w:p w:rsidR="00000000" w:rsidDel="00000000" w:rsidP="00000000" w:rsidRDefault="00000000" w:rsidRPr="00000000" w14:paraId="00000011">
      <w:pPr>
        <w:shd w:fill="ffffff" w:val="clear"/>
        <w:rPr>
          <w:color w:val="222222"/>
          <w:sz w:val="21"/>
          <w:szCs w:val="21"/>
        </w:rPr>
      </w:pPr>
      <w:r w:rsidDel="00000000" w:rsidR="00000000" w:rsidRPr="00000000">
        <w:rPr>
          <w:color w:val="222222"/>
          <w:sz w:val="21"/>
          <w:szCs w:val="21"/>
          <w:rtl w:val="0"/>
        </w:rPr>
        <w:t xml:space="preserve">Cross: Restored relationship to God and to one another</w:t>
      </w:r>
    </w:p>
    <w:p w:rsidR="00000000" w:rsidDel="00000000" w:rsidP="00000000" w:rsidRDefault="00000000" w:rsidRPr="00000000" w14:paraId="00000012">
      <w:pPr>
        <w:shd w:fill="ffffff" w:val="clear"/>
        <w:rPr>
          <w:color w:val="222222"/>
          <w:sz w:val="21"/>
          <w:szCs w:val="21"/>
        </w:rPr>
      </w:pPr>
      <w:r w:rsidDel="00000000" w:rsidR="00000000" w:rsidRPr="00000000">
        <w:rPr>
          <w:color w:val="222222"/>
          <w:sz w:val="21"/>
          <w:szCs w:val="21"/>
          <w:rtl w:val="0"/>
        </w:rPr>
        <w:t xml:space="preserve">1 Cor 7:32b-33 “An unmarried man is concerned about the Lord’s affairs—how he can please the Lord. But a married man is concerned about the affairs of this world—how he can please his wife— and his interests are divided. “</w:t>
      </w:r>
    </w:p>
    <w:p w:rsidR="00000000" w:rsidDel="00000000" w:rsidP="00000000" w:rsidRDefault="00000000" w:rsidRPr="00000000" w14:paraId="00000013">
      <w:pPr>
        <w:shd w:fill="ffffff" w:val="clear"/>
        <w:rPr>
          <w:color w:val="222222"/>
          <w:sz w:val="21"/>
          <w:szCs w:val="21"/>
        </w:rPr>
      </w:pPr>
      <w:r w:rsidDel="00000000" w:rsidR="00000000" w:rsidRPr="00000000">
        <w:rPr>
          <w:color w:val="222222"/>
          <w:sz w:val="21"/>
          <w:szCs w:val="21"/>
          <w:rtl w:val="0"/>
        </w:rPr>
        <w:t xml:space="preserve">Single person can focus on God</w:t>
      </w:r>
    </w:p>
    <w:p w:rsidR="00000000" w:rsidDel="00000000" w:rsidP="00000000" w:rsidRDefault="00000000" w:rsidRPr="00000000" w14:paraId="00000014">
      <w:pPr>
        <w:shd w:fill="ffffff" w:val="clear"/>
        <w:rPr>
          <w:b w:val="1"/>
          <w:color w:val="222222"/>
          <w:sz w:val="21"/>
          <w:szCs w:val="21"/>
        </w:rPr>
      </w:pPr>
      <w:r w:rsidDel="00000000" w:rsidR="00000000" w:rsidRPr="00000000">
        <w:rPr>
          <w:rtl w:val="0"/>
        </w:rPr>
      </w:r>
    </w:p>
    <w:p w:rsidR="00000000" w:rsidDel="00000000" w:rsidP="00000000" w:rsidRDefault="00000000" w:rsidRPr="00000000" w14:paraId="00000015">
      <w:pPr>
        <w:shd w:fill="ffffff" w:val="clear"/>
        <w:rPr>
          <w:color w:val="222222"/>
          <w:sz w:val="21"/>
          <w:szCs w:val="21"/>
        </w:rPr>
      </w:pPr>
      <w:r w:rsidDel="00000000" w:rsidR="00000000" w:rsidRPr="00000000">
        <w:rPr>
          <w:b w:val="1"/>
          <w:color w:val="222222"/>
          <w:sz w:val="21"/>
          <w:szCs w:val="21"/>
          <w:rtl w:val="0"/>
        </w:rPr>
        <w:t xml:space="preserve">Matt 19:8-12</w:t>
      </w:r>
      <w:r w:rsidDel="00000000" w:rsidR="00000000" w:rsidRPr="00000000">
        <w:rPr>
          <w:color w:val="222222"/>
          <w:sz w:val="21"/>
          <w:szCs w:val="21"/>
          <w:rtl w:val="0"/>
        </w:rPr>
        <w:t xml:space="preserve"> “Jesus replied, “Moses permitted you to divorce your wives because your hearts were hard. But it was not this way from the beginning. I tell you that anyone who divorces his wife, except for sexual immorality, and marries another woman commits adultery.” The disciples said to him, “If this is the situation between a husband and wife, it is better not to marry.” Jesus replied, “Not everyone can accept this word, but only those to whom it has been given. For there are eunuchs who were born that way, and there are eunuchs who have been made eunuchs by others—and there are those who choose to live like eunuchs for the sake of the kingdom of heaven. The one who can accept this should accept it.”</w:t>
      </w:r>
    </w:p>
    <w:p w:rsidR="00000000" w:rsidDel="00000000" w:rsidP="00000000" w:rsidRDefault="00000000" w:rsidRPr="00000000" w14:paraId="00000016">
      <w:pPr>
        <w:shd w:fill="ffffff" w:val="clear"/>
        <w:rPr>
          <w:b w:val="1"/>
          <w:color w:val="222222"/>
          <w:sz w:val="21"/>
          <w:szCs w:val="21"/>
        </w:rPr>
      </w:pPr>
      <w:r w:rsidDel="00000000" w:rsidR="00000000" w:rsidRPr="00000000">
        <w:rPr>
          <w:rtl w:val="0"/>
        </w:rPr>
      </w:r>
    </w:p>
    <w:p w:rsidR="00000000" w:rsidDel="00000000" w:rsidP="00000000" w:rsidRDefault="00000000" w:rsidRPr="00000000" w14:paraId="00000017">
      <w:pPr>
        <w:shd w:fill="ffffff" w:val="clear"/>
        <w:rPr>
          <w:color w:val="222222"/>
          <w:sz w:val="21"/>
          <w:szCs w:val="21"/>
        </w:rPr>
      </w:pPr>
      <w:r w:rsidDel="00000000" w:rsidR="00000000" w:rsidRPr="00000000">
        <w:rPr>
          <w:b w:val="1"/>
          <w:color w:val="222222"/>
          <w:sz w:val="21"/>
          <w:szCs w:val="21"/>
          <w:rtl w:val="0"/>
        </w:rPr>
        <w:t xml:space="preserve">John 6:53-54</w:t>
      </w:r>
      <w:r w:rsidDel="00000000" w:rsidR="00000000" w:rsidRPr="00000000">
        <w:rPr>
          <w:color w:val="222222"/>
          <w:sz w:val="21"/>
          <w:szCs w:val="21"/>
          <w:rtl w:val="0"/>
        </w:rPr>
        <w:t xml:space="preserve"> “Very truly I tell you, unless you eat the flesh of the Son of Man and drink His blood, you have no life in you. Whoever eats My flesh and drinks My blood has eternal life, and I will raise them up at the last day.”</w:t>
      </w:r>
    </w:p>
    <w:p w:rsidR="00000000" w:rsidDel="00000000" w:rsidP="00000000" w:rsidRDefault="00000000" w:rsidRPr="00000000" w14:paraId="00000018">
      <w:pPr>
        <w:shd w:fill="ffffff" w:val="clear"/>
        <w:rPr>
          <w:color w:val="222222"/>
          <w:sz w:val="21"/>
          <w:szCs w:val="21"/>
        </w:rPr>
      </w:pPr>
      <w:r w:rsidDel="00000000" w:rsidR="00000000" w:rsidRPr="00000000">
        <w:rPr>
          <w:color w:val="222222"/>
          <w:sz w:val="21"/>
          <w:szCs w:val="21"/>
          <w:rtl w:val="0"/>
        </w:rPr>
        <w:t xml:space="preserve">Our foundation: The deepest, most intimate relationship with Jesus</w:t>
      </w:r>
    </w:p>
    <w:p w:rsidR="00000000" w:rsidDel="00000000" w:rsidP="00000000" w:rsidRDefault="00000000" w:rsidRPr="00000000" w14:paraId="00000019">
      <w:pPr>
        <w:shd w:fill="ffffff" w:val="clear"/>
        <w:rPr>
          <w:b w:val="1"/>
          <w:color w:val="222222"/>
          <w:sz w:val="21"/>
          <w:szCs w:val="21"/>
        </w:rPr>
      </w:pPr>
      <w:r w:rsidDel="00000000" w:rsidR="00000000" w:rsidRPr="00000000">
        <w:rPr>
          <w:rtl w:val="0"/>
        </w:rPr>
      </w:r>
    </w:p>
    <w:p w:rsidR="00000000" w:rsidDel="00000000" w:rsidP="00000000" w:rsidRDefault="00000000" w:rsidRPr="00000000" w14:paraId="0000001A">
      <w:pPr>
        <w:shd w:fill="ffffff" w:val="clear"/>
        <w:rPr>
          <w:color w:val="222222"/>
          <w:sz w:val="21"/>
          <w:szCs w:val="21"/>
        </w:rPr>
      </w:pPr>
      <w:r w:rsidDel="00000000" w:rsidR="00000000" w:rsidRPr="00000000">
        <w:rPr>
          <w:b w:val="1"/>
          <w:color w:val="222222"/>
          <w:sz w:val="21"/>
          <w:szCs w:val="21"/>
          <w:rtl w:val="0"/>
        </w:rPr>
        <w:t xml:space="preserve">Rom 8:14</w:t>
      </w:r>
      <w:r w:rsidDel="00000000" w:rsidR="00000000" w:rsidRPr="00000000">
        <w:rPr>
          <w:color w:val="222222"/>
          <w:sz w:val="21"/>
          <w:szCs w:val="21"/>
          <w:rtl w:val="0"/>
        </w:rPr>
        <w:t xml:space="preserve"> “For as many as are led by the Spirit of God, they are the sons of God.”</w:t>
      </w:r>
    </w:p>
    <w:p w:rsidR="00000000" w:rsidDel="00000000" w:rsidP="00000000" w:rsidRDefault="00000000" w:rsidRPr="00000000" w14:paraId="0000001B">
      <w:pPr>
        <w:shd w:fill="ffffff" w:val="clear"/>
        <w:rPr>
          <w:color w:val="222222"/>
          <w:sz w:val="23"/>
          <w:szCs w:val="23"/>
          <w:u w:val="single"/>
        </w:rPr>
      </w:pPr>
      <w:r w:rsidDel="00000000" w:rsidR="00000000" w:rsidRPr="00000000">
        <w:rPr>
          <w:color w:val="222222"/>
          <w:sz w:val="23"/>
          <w:szCs w:val="23"/>
          <w:u w:val="single"/>
          <w:rtl w:val="0"/>
        </w:rPr>
        <w:t xml:space="preserve">Navigating the Single Life </w:t>
      </w:r>
    </w:p>
    <w:p w:rsidR="00000000" w:rsidDel="00000000" w:rsidP="00000000" w:rsidRDefault="00000000" w:rsidRPr="00000000" w14:paraId="0000001C">
      <w:pPr>
        <w:shd w:fill="ffffff" w:val="clear"/>
        <w:rPr>
          <w:b w:val="1"/>
          <w:color w:val="222222"/>
          <w:sz w:val="21"/>
          <w:szCs w:val="21"/>
          <w:u w:val="single"/>
        </w:rPr>
      </w:pPr>
      <w:r w:rsidDel="00000000" w:rsidR="00000000" w:rsidRPr="00000000">
        <w:rPr>
          <w:rtl w:val="0"/>
        </w:rPr>
      </w:r>
    </w:p>
    <w:p w:rsidR="00000000" w:rsidDel="00000000" w:rsidP="00000000" w:rsidRDefault="00000000" w:rsidRPr="00000000" w14:paraId="0000001D">
      <w:pPr>
        <w:shd w:fill="ffffff" w:val="clear"/>
        <w:rPr>
          <w:b w:val="1"/>
          <w:color w:val="222222"/>
          <w:sz w:val="21"/>
          <w:szCs w:val="21"/>
          <w:u w:val="single"/>
        </w:rPr>
      </w:pPr>
      <w:r w:rsidDel="00000000" w:rsidR="00000000" w:rsidRPr="00000000">
        <w:rPr>
          <w:b w:val="1"/>
          <w:color w:val="222222"/>
          <w:sz w:val="21"/>
          <w:szCs w:val="21"/>
          <w:u w:val="single"/>
          <w:rtl w:val="0"/>
        </w:rPr>
        <w:t xml:space="preserve">Step 1 &gt; Foundation in Jesus</w:t>
      </w:r>
    </w:p>
    <w:p w:rsidR="00000000" w:rsidDel="00000000" w:rsidP="00000000" w:rsidRDefault="00000000" w:rsidRPr="00000000" w14:paraId="0000001E">
      <w:pPr>
        <w:shd w:fill="ffffff" w:val="clear"/>
        <w:rPr>
          <w:color w:val="222222"/>
          <w:sz w:val="21"/>
          <w:szCs w:val="21"/>
        </w:rPr>
      </w:pPr>
      <w:r w:rsidDel="00000000" w:rsidR="00000000" w:rsidRPr="00000000">
        <w:rPr>
          <w:color w:val="222222"/>
          <w:sz w:val="21"/>
          <w:szCs w:val="21"/>
          <w:rtl w:val="0"/>
        </w:rPr>
        <w:t xml:space="preserve">The only way to find TRUE contentment, purpose and fulfillment - and TRULY live- is by living in Jesus. We must know know in the deepest parts of our souls, that, “In [Jesus and </w:t>
      </w:r>
      <w:r w:rsidDel="00000000" w:rsidR="00000000" w:rsidRPr="00000000">
        <w:rPr>
          <w:b w:val="1"/>
          <w:color w:val="222222"/>
          <w:sz w:val="21"/>
          <w:szCs w:val="21"/>
          <w:rtl w:val="0"/>
        </w:rPr>
        <w:t xml:space="preserve">ONLY</w:t>
      </w:r>
      <w:r w:rsidDel="00000000" w:rsidR="00000000" w:rsidRPr="00000000">
        <w:rPr>
          <w:color w:val="222222"/>
          <w:sz w:val="21"/>
          <w:szCs w:val="21"/>
          <w:rtl w:val="0"/>
        </w:rPr>
        <w:t xml:space="preserve"> </w:t>
      </w:r>
      <w:r w:rsidDel="00000000" w:rsidR="00000000" w:rsidRPr="00000000">
        <w:rPr>
          <w:b w:val="1"/>
          <w:color w:val="222222"/>
          <w:sz w:val="21"/>
          <w:szCs w:val="21"/>
          <w:rtl w:val="0"/>
        </w:rPr>
        <w:t xml:space="preserve">in Jesus] </w:t>
      </w:r>
      <w:r w:rsidDel="00000000" w:rsidR="00000000" w:rsidRPr="00000000">
        <w:rPr>
          <w:color w:val="222222"/>
          <w:sz w:val="21"/>
          <w:szCs w:val="21"/>
          <w:rtl w:val="0"/>
        </w:rPr>
        <w:t xml:space="preserve">we </w:t>
      </w:r>
      <w:r w:rsidDel="00000000" w:rsidR="00000000" w:rsidRPr="00000000">
        <w:rPr>
          <w:b w:val="1"/>
          <w:color w:val="222222"/>
          <w:sz w:val="21"/>
          <w:szCs w:val="21"/>
          <w:rtl w:val="0"/>
        </w:rPr>
        <w:t xml:space="preserve">live, and move, and have our being</w:t>
      </w:r>
      <w:r w:rsidDel="00000000" w:rsidR="00000000" w:rsidRPr="00000000">
        <w:rPr>
          <w:color w:val="222222"/>
          <w:sz w:val="21"/>
          <w:szCs w:val="21"/>
          <w:rtl w:val="0"/>
        </w:rPr>
        <w:t xml:space="preserve">” (Acts 17:28).</w:t>
      </w:r>
    </w:p>
    <w:p w:rsidR="00000000" w:rsidDel="00000000" w:rsidP="00000000" w:rsidRDefault="00000000" w:rsidRPr="00000000" w14:paraId="0000001F">
      <w:pPr>
        <w:shd w:fill="ffffff" w:val="clear"/>
        <w:rPr>
          <w:color w:val="222222"/>
          <w:sz w:val="21"/>
          <w:szCs w:val="21"/>
        </w:rPr>
      </w:pPr>
      <w:r w:rsidDel="00000000" w:rsidR="00000000" w:rsidRPr="00000000">
        <w:rPr>
          <w:color w:val="222222"/>
          <w:sz w:val="21"/>
          <w:szCs w:val="21"/>
          <w:rtl w:val="0"/>
        </w:rPr>
        <w:t xml:space="preserve">John 15:5, “Jesus said, “I am the vine; you are the branches. If you remain in me and I in you, you will bear much fruit; apart from me you can do</w:t>
      </w:r>
      <w:r w:rsidDel="00000000" w:rsidR="00000000" w:rsidRPr="00000000">
        <w:rPr>
          <w:b w:val="1"/>
          <w:color w:val="222222"/>
          <w:sz w:val="21"/>
          <w:szCs w:val="21"/>
          <w:rtl w:val="0"/>
        </w:rPr>
        <w:t xml:space="preserve"> nothing</w:t>
      </w:r>
      <w:r w:rsidDel="00000000" w:rsidR="00000000" w:rsidRPr="00000000">
        <w:rPr>
          <w:color w:val="222222"/>
          <w:sz w:val="21"/>
          <w:szCs w:val="21"/>
          <w:rtl w:val="0"/>
        </w:rPr>
        <w:t xml:space="preserve">.”</w:t>
      </w:r>
    </w:p>
    <w:p w:rsidR="00000000" w:rsidDel="00000000" w:rsidP="00000000" w:rsidRDefault="00000000" w:rsidRPr="00000000" w14:paraId="00000020">
      <w:pPr>
        <w:shd w:fill="ffffff" w:val="clear"/>
        <w:rPr>
          <w:b w:val="1"/>
          <w:color w:val="222222"/>
          <w:sz w:val="21"/>
          <w:szCs w:val="21"/>
        </w:rPr>
      </w:pPr>
      <w:r w:rsidDel="00000000" w:rsidR="00000000" w:rsidRPr="00000000">
        <w:rPr>
          <w:rtl w:val="0"/>
        </w:rPr>
      </w:r>
    </w:p>
    <w:p w:rsidR="00000000" w:rsidDel="00000000" w:rsidP="00000000" w:rsidRDefault="00000000" w:rsidRPr="00000000" w14:paraId="00000021">
      <w:pPr>
        <w:shd w:fill="ffffff" w:val="clear"/>
        <w:rPr>
          <w:color w:val="222222"/>
          <w:sz w:val="21"/>
          <w:szCs w:val="21"/>
        </w:rPr>
      </w:pPr>
      <w:r w:rsidDel="00000000" w:rsidR="00000000" w:rsidRPr="00000000">
        <w:rPr>
          <w:b w:val="1"/>
          <w:color w:val="222222"/>
          <w:sz w:val="21"/>
          <w:szCs w:val="21"/>
          <w:rtl w:val="0"/>
        </w:rPr>
        <w:t xml:space="preserve">John 6:53-54, </w:t>
      </w:r>
      <w:r w:rsidDel="00000000" w:rsidR="00000000" w:rsidRPr="00000000">
        <w:rPr>
          <w:color w:val="222222"/>
          <w:sz w:val="21"/>
          <w:szCs w:val="21"/>
          <w:rtl w:val="0"/>
        </w:rPr>
        <w:t xml:space="preserve">“Very truly I tell you, unless you eat the flesh of the Son of Man and drink His blood, you have </w:t>
      </w:r>
      <w:r w:rsidDel="00000000" w:rsidR="00000000" w:rsidRPr="00000000">
        <w:rPr>
          <w:b w:val="1"/>
          <w:color w:val="222222"/>
          <w:sz w:val="21"/>
          <w:szCs w:val="21"/>
          <w:rtl w:val="0"/>
        </w:rPr>
        <w:t xml:space="preserve">NO</w:t>
      </w:r>
      <w:r w:rsidDel="00000000" w:rsidR="00000000" w:rsidRPr="00000000">
        <w:rPr>
          <w:color w:val="222222"/>
          <w:sz w:val="21"/>
          <w:szCs w:val="21"/>
          <w:rtl w:val="0"/>
        </w:rPr>
        <w:t xml:space="preserve"> </w:t>
      </w:r>
      <w:r w:rsidDel="00000000" w:rsidR="00000000" w:rsidRPr="00000000">
        <w:rPr>
          <w:b w:val="1"/>
          <w:color w:val="222222"/>
          <w:sz w:val="21"/>
          <w:szCs w:val="21"/>
          <w:rtl w:val="0"/>
        </w:rPr>
        <w:t xml:space="preserve">life </w:t>
      </w:r>
      <w:r w:rsidDel="00000000" w:rsidR="00000000" w:rsidRPr="00000000">
        <w:rPr>
          <w:color w:val="222222"/>
          <w:sz w:val="21"/>
          <w:szCs w:val="21"/>
          <w:rtl w:val="0"/>
        </w:rPr>
        <w:t xml:space="preserve">in you. Whoever eats My flesh and drinks My blood has eternal life, and I will raise him up at the last day.”</w:t>
      </w:r>
    </w:p>
    <w:p w:rsidR="00000000" w:rsidDel="00000000" w:rsidP="00000000" w:rsidRDefault="00000000" w:rsidRPr="00000000" w14:paraId="00000022">
      <w:pPr>
        <w:shd w:fill="ffffff" w:val="clear"/>
        <w:rPr>
          <w:b w:val="1"/>
          <w:color w:val="222222"/>
          <w:sz w:val="21"/>
          <w:szCs w:val="21"/>
          <w:u w:val="single"/>
        </w:rPr>
      </w:pPr>
      <w:r w:rsidDel="00000000" w:rsidR="00000000" w:rsidRPr="00000000">
        <w:rPr>
          <w:rtl w:val="0"/>
        </w:rPr>
      </w:r>
    </w:p>
    <w:p w:rsidR="00000000" w:rsidDel="00000000" w:rsidP="00000000" w:rsidRDefault="00000000" w:rsidRPr="00000000" w14:paraId="00000023">
      <w:pPr>
        <w:shd w:fill="ffffff" w:val="clear"/>
        <w:rPr>
          <w:b w:val="1"/>
          <w:color w:val="222222"/>
          <w:sz w:val="21"/>
          <w:szCs w:val="21"/>
          <w:u w:val="single"/>
        </w:rPr>
      </w:pPr>
      <w:r w:rsidDel="00000000" w:rsidR="00000000" w:rsidRPr="00000000">
        <w:rPr>
          <w:b w:val="1"/>
          <w:color w:val="222222"/>
          <w:sz w:val="21"/>
          <w:szCs w:val="21"/>
          <w:u w:val="single"/>
          <w:rtl w:val="0"/>
        </w:rPr>
        <w:t xml:space="preserve">Step 2 &gt; Having a vision and purpose for our life based on God’s calling for us</w:t>
      </w:r>
    </w:p>
    <w:p w:rsidR="00000000" w:rsidDel="00000000" w:rsidP="00000000" w:rsidRDefault="00000000" w:rsidRPr="00000000" w14:paraId="00000024">
      <w:pPr>
        <w:shd w:fill="ffffff" w:val="clear"/>
        <w:rPr>
          <w:color w:val="222222"/>
          <w:sz w:val="21"/>
          <w:szCs w:val="21"/>
        </w:rPr>
      </w:pPr>
      <w:r w:rsidDel="00000000" w:rsidR="00000000" w:rsidRPr="00000000">
        <w:rPr>
          <w:color w:val="222222"/>
          <w:sz w:val="21"/>
          <w:szCs w:val="21"/>
          <w:rtl w:val="0"/>
        </w:rPr>
        <w:t xml:space="preserve">Prov 29:18 “Where there is no vision, the people perish…”</w:t>
      </w:r>
    </w:p>
    <w:p w:rsidR="00000000" w:rsidDel="00000000" w:rsidP="00000000" w:rsidRDefault="00000000" w:rsidRPr="00000000" w14:paraId="00000025">
      <w:pPr>
        <w:shd w:fill="ffffff" w:val="clear"/>
        <w:rPr>
          <w:color w:val="222222"/>
          <w:sz w:val="21"/>
          <w:szCs w:val="21"/>
        </w:rPr>
      </w:pPr>
      <w:r w:rsidDel="00000000" w:rsidR="00000000" w:rsidRPr="00000000">
        <w:rPr>
          <w:color w:val="222222"/>
          <w:sz w:val="21"/>
          <w:szCs w:val="21"/>
          <w:rtl w:val="0"/>
        </w:rPr>
        <w:t xml:space="preserve">Rom 4:18 ”Against all hope, Abraham in hope believed and so became the father of many nations…”</w:t>
      </w:r>
    </w:p>
    <w:p w:rsidR="00000000" w:rsidDel="00000000" w:rsidP="00000000" w:rsidRDefault="00000000" w:rsidRPr="00000000" w14:paraId="00000026">
      <w:pPr>
        <w:shd w:fill="ffffff" w:val="clear"/>
        <w:rPr>
          <w:b w:val="1"/>
          <w:color w:val="222222"/>
          <w:sz w:val="21"/>
          <w:szCs w:val="21"/>
          <w:u w:val="single"/>
        </w:rPr>
      </w:pPr>
      <w:r w:rsidDel="00000000" w:rsidR="00000000" w:rsidRPr="00000000">
        <w:rPr>
          <w:rtl w:val="0"/>
        </w:rPr>
      </w:r>
    </w:p>
    <w:p w:rsidR="00000000" w:rsidDel="00000000" w:rsidP="00000000" w:rsidRDefault="00000000" w:rsidRPr="00000000" w14:paraId="00000027">
      <w:pPr>
        <w:shd w:fill="ffffff" w:val="clear"/>
        <w:rPr>
          <w:b w:val="1"/>
          <w:color w:val="222222"/>
          <w:sz w:val="21"/>
          <w:szCs w:val="21"/>
          <w:u w:val="single"/>
        </w:rPr>
      </w:pPr>
      <w:r w:rsidDel="00000000" w:rsidR="00000000" w:rsidRPr="00000000">
        <w:rPr>
          <w:b w:val="1"/>
          <w:color w:val="222222"/>
          <w:sz w:val="21"/>
          <w:szCs w:val="21"/>
          <w:u w:val="single"/>
          <w:rtl w:val="0"/>
        </w:rPr>
        <w:t xml:space="preserve">Step 3 &gt; Preparing/Sanctifying ourselves for the Lord and others so we can walk in His purpose for us</w:t>
      </w:r>
    </w:p>
    <w:p w:rsidR="00000000" w:rsidDel="00000000" w:rsidP="00000000" w:rsidRDefault="00000000" w:rsidRPr="00000000" w14:paraId="00000028">
      <w:pPr>
        <w:shd w:fill="ffffff" w:val="clear"/>
        <w:rPr>
          <w:color w:val="222222"/>
          <w:sz w:val="21"/>
          <w:szCs w:val="21"/>
        </w:rPr>
      </w:pPr>
      <w:r w:rsidDel="00000000" w:rsidR="00000000" w:rsidRPr="00000000">
        <w:rPr>
          <w:rtl w:val="0"/>
        </w:rPr>
      </w:r>
    </w:p>
    <w:p w:rsidR="00000000" w:rsidDel="00000000" w:rsidP="00000000" w:rsidRDefault="00000000" w:rsidRPr="00000000" w14:paraId="00000029">
      <w:pPr>
        <w:shd w:fill="ffffff" w:val="clear"/>
        <w:rPr>
          <w:color w:val="222222"/>
          <w:sz w:val="21"/>
          <w:szCs w:val="21"/>
        </w:rPr>
      </w:pPr>
      <w:r w:rsidDel="00000000" w:rsidR="00000000" w:rsidRPr="00000000">
        <w:rPr>
          <w:color w:val="222222"/>
          <w:sz w:val="21"/>
          <w:szCs w:val="21"/>
          <w:rtl w:val="0"/>
        </w:rPr>
        <w:t xml:space="preserve">Ex 36:8a “Wise hearted man wrought the work of the tabernacle…”</w:t>
      </w:r>
    </w:p>
    <w:p w:rsidR="00000000" w:rsidDel="00000000" w:rsidP="00000000" w:rsidRDefault="00000000" w:rsidRPr="00000000" w14:paraId="0000002A">
      <w:pPr>
        <w:shd w:fill="ffffff" w:val="clear"/>
        <w:rPr>
          <w:color w:val="222222"/>
          <w:sz w:val="21"/>
          <w:szCs w:val="21"/>
        </w:rPr>
      </w:pPr>
      <w:r w:rsidDel="00000000" w:rsidR="00000000" w:rsidRPr="00000000">
        <w:rPr>
          <w:color w:val="222222"/>
          <w:sz w:val="21"/>
          <w:szCs w:val="21"/>
          <w:rtl w:val="0"/>
        </w:rPr>
        <w:t xml:space="preserve">Matt 3:3 “Prepare ye the way of the Lord”</w:t>
      </w:r>
    </w:p>
    <w:p w:rsidR="00000000" w:rsidDel="00000000" w:rsidP="00000000" w:rsidRDefault="00000000" w:rsidRPr="00000000" w14:paraId="0000002B">
      <w:pPr>
        <w:shd w:fill="ffffff" w:val="clear"/>
        <w:rPr>
          <w:color w:val="222222"/>
          <w:sz w:val="21"/>
          <w:szCs w:val="21"/>
        </w:rPr>
      </w:pPr>
      <w:r w:rsidDel="00000000" w:rsidR="00000000" w:rsidRPr="00000000">
        <w:rPr>
          <w:color w:val="222222"/>
          <w:sz w:val="21"/>
          <w:szCs w:val="21"/>
          <w:rtl w:val="0"/>
        </w:rPr>
        <w:t xml:space="preserve">Ex 24: 14-15 “Now fear the Lord and serve him with all faithfulness. </w:t>
      </w:r>
      <w:r w:rsidDel="00000000" w:rsidR="00000000" w:rsidRPr="00000000">
        <w:rPr>
          <w:b w:val="1"/>
          <w:color w:val="222222"/>
          <w:sz w:val="21"/>
          <w:szCs w:val="21"/>
          <w:rtl w:val="0"/>
        </w:rPr>
        <w:t xml:space="preserve">Throw away the gods</w:t>
      </w:r>
      <w:r w:rsidDel="00000000" w:rsidR="00000000" w:rsidRPr="00000000">
        <w:rPr>
          <w:color w:val="222222"/>
          <w:sz w:val="21"/>
          <w:szCs w:val="21"/>
          <w:rtl w:val="0"/>
        </w:rPr>
        <w:t xml:space="preserve"> your ancestors worshiped… and serve the Lord. But if serving the Lord seems undesirable to you, then choose for yourselves this day whom you will serve… But as for me and my household, we will serve the Lord.”</w:t>
      </w:r>
    </w:p>
    <w:p w:rsidR="00000000" w:rsidDel="00000000" w:rsidP="00000000" w:rsidRDefault="00000000" w:rsidRPr="00000000" w14:paraId="0000002C">
      <w:pPr>
        <w:shd w:fill="ffffff" w:val="clear"/>
        <w:rPr>
          <w:color w:val="222222"/>
          <w:sz w:val="21"/>
          <w:szCs w:val="21"/>
        </w:rPr>
      </w:pPr>
      <w:r w:rsidDel="00000000" w:rsidR="00000000" w:rsidRPr="00000000">
        <w:rPr>
          <w:color w:val="222222"/>
          <w:sz w:val="21"/>
          <w:szCs w:val="21"/>
          <w:rtl w:val="0"/>
        </w:rPr>
        <w:t xml:space="preserve">Rom 8:1 “There is therefore now no condemnation to those who are in Christ Jesus, who do not walk according to the flesh, but </w:t>
      </w:r>
      <w:r w:rsidDel="00000000" w:rsidR="00000000" w:rsidRPr="00000000">
        <w:rPr>
          <w:b w:val="1"/>
          <w:color w:val="222222"/>
          <w:sz w:val="21"/>
          <w:szCs w:val="21"/>
          <w:rtl w:val="0"/>
        </w:rPr>
        <w:t xml:space="preserve">according to the Spirit</w:t>
      </w:r>
      <w:r w:rsidDel="00000000" w:rsidR="00000000" w:rsidRPr="00000000">
        <w:rPr>
          <w:color w:val="222222"/>
          <w:sz w:val="21"/>
          <w:szCs w:val="21"/>
          <w:rtl w:val="0"/>
        </w:rPr>
        <w:t xml:space="preserve">."</w:t>
      </w:r>
    </w:p>
    <w:p w:rsidR="00000000" w:rsidDel="00000000" w:rsidP="00000000" w:rsidRDefault="00000000" w:rsidRPr="00000000" w14:paraId="0000002D">
      <w:pPr>
        <w:shd w:fill="ffffff" w:val="clear"/>
        <w:rPr>
          <w:color w:val="222222"/>
          <w:sz w:val="21"/>
          <w:szCs w:val="21"/>
        </w:rPr>
      </w:pPr>
      <w:r w:rsidDel="00000000" w:rsidR="00000000" w:rsidRPr="00000000">
        <w:rPr>
          <w:color w:val="222222"/>
          <w:sz w:val="21"/>
          <w:szCs w:val="21"/>
          <w:rtl w:val="0"/>
        </w:rPr>
        <w:t xml:space="preserve">Rom 12: 2 “Do not be conformed to this world (this age), [fashioned after and adapted to its external, superficial customs], but be transformed (changed) by the [entire] </w:t>
      </w:r>
      <w:r w:rsidDel="00000000" w:rsidR="00000000" w:rsidRPr="00000000">
        <w:rPr>
          <w:b w:val="1"/>
          <w:color w:val="222222"/>
          <w:sz w:val="21"/>
          <w:szCs w:val="21"/>
          <w:rtl w:val="0"/>
        </w:rPr>
        <w:t xml:space="preserve">renewing of your mind</w:t>
      </w:r>
      <w:r w:rsidDel="00000000" w:rsidR="00000000" w:rsidRPr="00000000">
        <w:rPr>
          <w:color w:val="222222"/>
          <w:sz w:val="21"/>
          <w:szCs w:val="21"/>
          <w:rtl w:val="0"/>
        </w:rPr>
        <w:t xml:space="preserve"> [by its new ideals and its new attitude], so that you may prove [for yourselves] what is the good and acceptable and perfect will of God, </w:t>
      </w:r>
      <w:r w:rsidDel="00000000" w:rsidR="00000000" w:rsidRPr="00000000">
        <w:rPr>
          <w:i w:val="1"/>
          <w:color w:val="222222"/>
          <w:sz w:val="21"/>
          <w:szCs w:val="21"/>
          <w:rtl w:val="0"/>
        </w:rPr>
        <w:t xml:space="preserve">even</w:t>
      </w:r>
      <w:r w:rsidDel="00000000" w:rsidR="00000000" w:rsidRPr="00000000">
        <w:rPr>
          <w:color w:val="222222"/>
          <w:sz w:val="21"/>
          <w:szCs w:val="21"/>
          <w:rtl w:val="0"/>
        </w:rPr>
        <w:t xml:space="preserve"> the thing which is good and acceptable and perfect [in His sight for you].”</w:t>
      </w:r>
    </w:p>
    <w:p w:rsidR="00000000" w:rsidDel="00000000" w:rsidP="00000000" w:rsidRDefault="00000000" w:rsidRPr="00000000" w14:paraId="0000002E">
      <w:pPr>
        <w:shd w:fill="ffffff" w:val="clear"/>
        <w:rPr>
          <w:b w:val="1"/>
          <w:color w:val="222222"/>
          <w:sz w:val="21"/>
          <w:szCs w:val="21"/>
        </w:rPr>
      </w:pPr>
      <w:r w:rsidDel="00000000" w:rsidR="00000000" w:rsidRPr="00000000">
        <w:rPr>
          <w:color w:val="222222"/>
          <w:sz w:val="21"/>
          <w:szCs w:val="21"/>
          <w:rtl w:val="0"/>
        </w:rPr>
        <w:t xml:space="preserve">Mark 4:25 </w:t>
      </w:r>
      <w:r w:rsidDel="00000000" w:rsidR="00000000" w:rsidRPr="00000000">
        <w:rPr>
          <w:b w:val="1"/>
          <w:color w:val="222222"/>
          <w:sz w:val="21"/>
          <w:szCs w:val="21"/>
          <w:rtl w:val="0"/>
        </w:rPr>
        <w:t xml:space="preserve">“Whoever has will be given more; whoever does not have, even what he has will be taken from him.”</w:t>
      </w:r>
    </w:p>
    <w:p w:rsidR="00000000" w:rsidDel="00000000" w:rsidP="00000000" w:rsidRDefault="00000000" w:rsidRPr="00000000" w14:paraId="0000002F">
      <w:pPr>
        <w:shd w:fill="ffffff" w:val="clear"/>
        <w:rPr>
          <w:b w:val="1"/>
          <w:color w:val="222222"/>
          <w:sz w:val="21"/>
          <w:szCs w:val="21"/>
          <w:u w:val="single"/>
        </w:rPr>
      </w:pPr>
      <w:r w:rsidDel="00000000" w:rsidR="00000000" w:rsidRPr="00000000">
        <w:rPr>
          <w:rtl w:val="0"/>
        </w:rPr>
      </w:r>
    </w:p>
    <w:p w:rsidR="00000000" w:rsidDel="00000000" w:rsidP="00000000" w:rsidRDefault="00000000" w:rsidRPr="00000000" w14:paraId="00000030">
      <w:pPr>
        <w:shd w:fill="ffffff" w:val="clear"/>
        <w:rPr>
          <w:b w:val="1"/>
          <w:color w:val="222222"/>
          <w:sz w:val="21"/>
          <w:szCs w:val="21"/>
          <w:u w:val="single"/>
        </w:rPr>
      </w:pPr>
      <w:r w:rsidDel="00000000" w:rsidR="00000000" w:rsidRPr="00000000">
        <w:rPr>
          <w:b w:val="1"/>
          <w:color w:val="222222"/>
          <w:sz w:val="21"/>
          <w:szCs w:val="21"/>
          <w:u w:val="single"/>
          <w:rtl w:val="0"/>
        </w:rPr>
        <w:t xml:space="preserve">Step 4 &gt; Being led the Lord </w:t>
      </w:r>
    </w:p>
    <w:p w:rsidR="00000000" w:rsidDel="00000000" w:rsidP="00000000" w:rsidRDefault="00000000" w:rsidRPr="00000000" w14:paraId="00000031">
      <w:pPr>
        <w:shd w:fill="ffffff" w:val="clear"/>
        <w:rPr>
          <w:color w:val="222222"/>
          <w:sz w:val="21"/>
          <w:szCs w:val="21"/>
        </w:rPr>
      </w:pPr>
      <w:r w:rsidDel="00000000" w:rsidR="00000000" w:rsidRPr="00000000">
        <w:rPr>
          <w:color w:val="222222"/>
          <w:sz w:val="21"/>
          <w:szCs w:val="21"/>
          <w:rtl w:val="0"/>
        </w:rPr>
        <w:t xml:space="preserve">John 5:19 “Jesus gave them this answer: “Very truly I tell you, the Son can do nothing by himself; </w:t>
      </w:r>
      <w:r w:rsidDel="00000000" w:rsidR="00000000" w:rsidRPr="00000000">
        <w:rPr>
          <w:b w:val="1"/>
          <w:color w:val="222222"/>
          <w:sz w:val="21"/>
          <w:szCs w:val="21"/>
          <w:rtl w:val="0"/>
        </w:rPr>
        <w:t xml:space="preserve">He can do only what He sees His Father doing</w:t>
      </w:r>
      <w:r w:rsidDel="00000000" w:rsidR="00000000" w:rsidRPr="00000000">
        <w:rPr>
          <w:color w:val="222222"/>
          <w:sz w:val="21"/>
          <w:szCs w:val="21"/>
          <w:rtl w:val="0"/>
        </w:rPr>
        <w:t xml:space="preserve">, because whatever the Father does the Son does also. “</w:t>
      </w:r>
    </w:p>
    <w:p w:rsidR="00000000" w:rsidDel="00000000" w:rsidP="00000000" w:rsidRDefault="00000000" w:rsidRPr="00000000" w14:paraId="00000032">
      <w:pPr>
        <w:shd w:fill="ffffff" w:val="clear"/>
        <w:rPr>
          <w:color w:val="222222"/>
          <w:sz w:val="26"/>
          <w:szCs w:val="26"/>
        </w:rPr>
      </w:pPr>
      <w:r w:rsidDel="00000000" w:rsidR="00000000" w:rsidRPr="00000000">
        <w:rPr>
          <w:b w:val="1"/>
          <w:color w:val="222222"/>
          <w:sz w:val="26"/>
          <w:szCs w:val="26"/>
          <w:rtl w:val="0"/>
        </w:rPr>
        <w:t xml:space="preserve">Rom 8:14</w:t>
      </w:r>
      <w:r w:rsidDel="00000000" w:rsidR="00000000" w:rsidRPr="00000000">
        <w:rPr>
          <w:color w:val="222222"/>
          <w:sz w:val="26"/>
          <w:szCs w:val="26"/>
          <w:rtl w:val="0"/>
        </w:rPr>
        <w:t xml:space="preserve"> “For as many as are </w:t>
      </w:r>
      <w:r w:rsidDel="00000000" w:rsidR="00000000" w:rsidRPr="00000000">
        <w:rPr>
          <w:b w:val="1"/>
          <w:color w:val="222222"/>
          <w:sz w:val="26"/>
          <w:szCs w:val="26"/>
          <w:rtl w:val="0"/>
        </w:rPr>
        <w:t xml:space="preserve">led by the Spirit of God</w:t>
      </w:r>
      <w:r w:rsidDel="00000000" w:rsidR="00000000" w:rsidRPr="00000000">
        <w:rPr>
          <w:color w:val="222222"/>
          <w:sz w:val="26"/>
          <w:szCs w:val="26"/>
          <w:rtl w:val="0"/>
        </w:rPr>
        <w:t xml:space="preserve">, </w:t>
      </w:r>
      <w:r w:rsidDel="00000000" w:rsidR="00000000" w:rsidRPr="00000000">
        <w:rPr>
          <w:b w:val="1"/>
          <w:color w:val="222222"/>
          <w:sz w:val="26"/>
          <w:szCs w:val="26"/>
          <w:rtl w:val="0"/>
        </w:rPr>
        <w:t xml:space="preserve">they are the sons of God</w:t>
      </w:r>
      <w:r w:rsidDel="00000000" w:rsidR="00000000" w:rsidRPr="00000000">
        <w:rPr>
          <w:color w:val="222222"/>
          <w:sz w:val="26"/>
          <w:szCs w:val="26"/>
          <w:rtl w:val="0"/>
        </w:rPr>
        <w:t xml:space="preserve">.”</w:t>
      </w:r>
    </w:p>
    <w:p w:rsidR="00000000" w:rsidDel="00000000" w:rsidP="00000000" w:rsidRDefault="00000000" w:rsidRPr="00000000" w14:paraId="00000033">
      <w:pPr>
        <w:shd w:fill="ffffff" w:val="clear"/>
        <w:rPr>
          <w:color w:val="222222"/>
          <w:sz w:val="26"/>
          <w:szCs w:val="26"/>
        </w:rPr>
      </w:pPr>
      <w:r w:rsidDel="00000000" w:rsidR="00000000" w:rsidRPr="00000000">
        <w:rPr>
          <w:rtl w:val="0"/>
        </w:rPr>
      </w:r>
    </w:p>
    <w:p w:rsidR="00000000" w:rsidDel="00000000" w:rsidP="00000000" w:rsidRDefault="00000000" w:rsidRPr="00000000" w14:paraId="00000034">
      <w:pPr>
        <w:shd w:fill="ffffff" w:val="clear"/>
        <w:rPr>
          <w:color w:val="222222"/>
          <w:sz w:val="26"/>
          <w:szCs w:val="26"/>
        </w:rPr>
      </w:pPr>
      <w:r w:rsidDel="00000000" w:rsidR="00000000" w:rsidRPr="00000000">
        <w:rPr>
          <w:rtl w:val="0"/>
        </w:rPr>
      </w:r>
    </w:p>
    <w:p w:rsidR="00000000" w:rsidDel="00000000" w:rsidP="00000000" w:rsidRDefault="00000000" w:rsidRPr="00000000" w14:paraId="00000035">
      <w:pPr>
        <w:shd w:fill="ffffff" w:val="clear"/>
        <w:rPr>
          <w:color w:val="222222"/>
          <w:sz w:val="26"/>
          <w:szCs w:val="26"/>
        </w:rPr>
      </w:pPr>
      <w:r w:rsidDel="00000000" w:rsidR="00000000" w:rsidRPr="00000000">
        <w:rPr>
          <w:rtl w:val="0"/>
        </w:rPr>
      </w:r>
    </w:p>
    <w:p w:rsidR="00000000" w:rsidDel="00000000" w:rsidP="00000000" w:rsidRDefault="00000000" w:rsidRPr="00000000" w14:paraId="00000036">
      <w:pPr>
        <w:shd w:fill="ffffff" w:val="clear"/>
        <w:rPr>
          <w:color w:val="222222"/>
          <w:sz w:val="26"/>
          <w:szCs w:val="26"/>
        </w:rPr>
      </w:pPr>
      <w:r w:rsidDel="00000000" w:rsidR="00000000" w:rsidRPr="00000000">
        <w:rPr>
          <w:rtl w:val="0"/>
        </w:rPr>
      </w:r>
    </w:p>
    <w:p w:rsidR="00000000" w:rsidDel="00000000" w:rsidP="00000000" w:rsidRDefault="00000000" w:rsidRPr="00000000" w14:paraId="00000037">
      <w:pPr>
        <w:shd w:fill="ffffff" w:val="clear"/>
        <w:rPr>
          <w:b w:val="1"/>
          <w:color w:val="222222"/>
          <w:sz w:val="21"/>
          <w:szCs w:val="21"/>
          <w:u w:val="single"/>
        </w:rPr>
      </w:pPr>
      <w:r w:rsidDel="00000000" w:rsidR="00000000" w:rsidRPr="00000000">
        <w:rPr>
          <w:b w:val="1"/>
          <w:color w:val="222222"/>
          <w:sz w:val="21"/>
          <w:szCs w:val="21"/>
          <w:u w:val="single"/>
          <w:rtl w:val="0"/>
        </w:rPr>
        <w:t xml:space="preserve">Breakout Questions</w:t>
      </w:r>
    </w:p>
    <w:p w:rsidR="00000000" w:rsidDel="00000000" w:rsidP="00000000" w:rsidRDefault="00000000" w:rsidRPr="00000000" w14:paraId="00000038">
      <w:pPr>
        <w:numPr>
          <w:ilvl w:val="0"/>
          <w:numId w:val="2"/>
        </w:numPr>
        <w:shd w:fill="ffffff" w:val="clear"/>
        <w:spacing w:after="0" w:afterAutospacing="0" w:before="200" w:lineRule="auto"/>
        <w:ind w:left="720" w:hanging="360"/>
        <w:rPr>
          <w:sz w:val="21"/>
          <w:szCs w:val="21"/>
        </w:rPr>
      </w:pPr>
      <w:r w:rsidDel="00000000" w:rsidR="00000000" w:rsidRPr="00000000">
        <w:rPr>
          <w:color w:val="222222"/>
          <w:sz w:val="21"/>
          <w:szCs w:val="21"/>
          <w:rtl w:val="0"/>
        </w:rPr>
        <w:t xml:space="preserve">What you enjoy most about being single vs what you enjoy least about being single</w:t>
      </w:r>
    </w:p>
    <w:p w:rsidR="00000000" w:rsidDel="00000000" w:rsidP="00000000" w:rsidRDefault="00000000" w:rsidRPr="00000000" w14:paraId="00000039">
      <w:pPr>
        <w:numPr>
          <w:ilvl w:val="0"/>
          <w:numId w:val="2"/>
        </w:numPr>
        <w:shd w:fill="ffffff" w:val="clear"/>
        <w:spacing w:after="0" w:afterAutospacing="0" w:before="0" w:beforeAutospacing="0" w:lineRule="auto"/>
        <w:ind w:left="720" w:hanging="360"/>
        <w:rPr>
          <w:sz w:val="21"/>
          <w:szCs w:val="21"/>
        </w:rPr>
      </w:pPr>
      <w:r w:rsidDel="00000000" w:rsidR="00000000" w:rsidRPr="00000000">
        <w:rPr>
          <w:color w:val="222222"/>
          <w:sz w:val="21"/>
          <w:szCs w:val="21"/>
          <w:rtl w:val="0"/>
        </w:rPr>
        <w:t xml:space="preserve">How can we have a vision and purpose for our life based on what God has called us to? </w:t>
      </w:r>
    </w:p>
    <w:p w:rsidR="00000000" w:rsidDel="00000000" w:rsidP="00000000" w:rsidRDefault="00000000" w:rsidRPr="00000000" w14:paraId="0000003A">
      <w:pPr>
        <w:numPr>
          <w:ilvl w:val="0"/>
          <w:numId w:val="2"/>
        </w:numPr>
        <w:shd w:fill="ffffff" w:val="clear"/>
        <w:spacing w:after="0" w:afterAutospacing="0" w:before="0" w:beforeAutospacing="0" w:lineRule="auto"/>
        <w:ind w:left="720" w:hanging="360"/>
        <w:rPr>
          <w:sz w:val="21"/>
          <w:szCs w:val="21"/>
        </w:rPr>
      </w:pPr>
      <w:r w:rsidDel="00000000" w:rsidR="00000000" w:rsidRPr="00000000">
        <w:rPr>
          <w:color w:val="222222"/>
          <w:sz w:val="21"/>
          <w:szCs w:val="21"/>
          <w:rtl w:val="0"/>
        </w:rPr>
        <w:t xml:space="preserve">How can we have Jesus as our foundation?</w:t>
      </w:r>
    </w:p>
    <w:p w:rsidR="00000000" w:rsidDel="00000000" w:rsidP="00000000" w:rsidRDefault="00000000" w:rsidRPr="00000000" w14:paraId="0000003B">
      <w:pPr>
        <w:numPr>
          <w:ilvl w:val="0"/>
          <w:numId w:val="2"/>
        </w:numPr>
        <w:shd w:fill="ffffff" w:val="clear"/>
        <w:spacing w:after="0" w:afterAutospacing="0" w:before="0" w:beforeAutospacing="0" w:lineRule="auto"/>
        <w:ind w:left="720" w:hanging="360"/>
        <w:rPr>
          <w:sz w:val="21"/>
          <w:szCs w:val="21"/>
        </w:rPr>
      </w:pPr>
      <w:r w:rsidDel="00000000" w:rsidR="00000000" w:rsidRPr="00000000">
        <w:rPr>
          <w:color w:val="222222"/>
          <w:sz w:val="21"/>
          <w:szCs w:val="21"/>
          <w:rtl w:val="0"/>
        </w:rPr>
        <w:t xml:space="preserve">How can we prepare and sanctify ourselves for the Lord and for others so that we may walk in His purpose for us?</w:t>
      </w:r>
    </w:p>
    <w:p w:rsidR="00000000" w:rsidDel="00000000" w:rsidP="00000000" w:rsidRDefault="00000000" w:rsidRPr="00000000" w14:paraId="0000003C">
      <w:pPr>
        <w:numPr>
          <w:ilvl w:val="0"/>
          <w:numId w:val="2"/>
        </w:numPr>
        <w:shd w:fill="ffffff" w:val="clear"/>
        <w:spacing w:after="0" w:afterAutospacing="0" w:before="0" w:beforeAutospacing="0" w:lineRule="auto"/>
        <w:ind w:left="720" w:hanging="360"/>
        <w:rPr>
          <w:sz w:val="21"/>
          <w:szCs w:val="21"/>
        </w:rPr>
      </w:pPr>
      <w:r w:rsidDel="00000000" w:rsidR="00000000" w:rsidRPr="00000000">
        <w:rPr>
          <w:color w:val="222222"/>
          <w:sz w:val="21"/>
          <w:szCs w:val="21"/>
          <w:rtl w:val="0"/>
        </w:rPr>
        <w:t xml:space="preserve">How does God speak with us? (Give some Biblical examples)</w:t>
      </w:r>
    </w:p>
    <w:p w:rsidR="00000000" w:rsidDel="00000000" w:rsidP="00000000" w:rsidRDefault="00000000" w:rsidRPr="00000000" w14:paraId="0000003D">
      <w:pPr>
        <w:numPr>
          <w:ilvl w:val="0"/>
          <w:numId w:val="2"/>
        </w:numPr>
        <w:shd w:fill="ffffff" w:val="clear"/>
        <w:spacing w:after="0" w:afterAutospacing="0" w:before="0" w:beforeAutospacing="0" w:lineRule="auto"/>
        <w:ind w:left="720" w:hanging="360"/>
        <w:rPr>
          <w:sz w:val="21"/>
          <w:szCs w:val="21"/>
        </w:rPr>
      </w:pPr>
      <w:r w:rsidDel="00000000" w:rsidR="00000000" w:rsidRPr="00000000">
        <w:rPr>
          <w:color w:val="222222"/>
          <w:sz w:val="21"/>
          <w:szCs w:val="21"/>
          <w:rtl w:val="0"/>
        </w:rPr>
        <w:t xml:space="preserve">How can we hear God’s voice and be led of the Spirit of God? </w:t>
      </w:r>
    </w:p>
    <w:p w:rsidR="00000000" w:rsidDel="00000000" w:rsidP="00000000" w:rsidRDefault="00000000" w:rsidRPr="00000000" w14:paraId="0000003E">
      <w:pPr>
        <w:numPr>
          <w:ilvl w:val="0"/>
          <w:numId w:val="2"/>
        </w:numPr>
        <w:shd w:fill="ffffff" w:val="clear"/>
        <w:spacing w:after="0" w:afterAutospacing="0" w:before="0" w:beforeAutospacing="0" w:lineRule="auto"/>
        <w:ind w:left="720" w:hanging="360"/>
        <w:rPr>
          <w:sz w:val="21"/>
          <w:szCs w:val="21"/>
        </w:rPr>
      </w:pPr>
      <w:r w:rsidDel="00000000" w:rsidR="00000000" w:rsidRPr="00000000">
        <w:rPr>
          <w:color w:val="222222"/>
          <w:sz w:val="21"/>
          <w:szCs w:val="21"/>
          <w:rtl w:val="0"/>
        </w:rPr>
        <w:t xml:space="preserve">How can we work through and overcome our struggles?</w:t>
      </w:r>
    </w:p>
    <w:p w:rsidR="00000000" w:rsidDel="00000000" w:rsidP="00000000" w:rsidRDefault="00000000" w:rsidRPr="00000000" w14:paraId="0000003F">
      <w:pPr>
        <w:numPr>
          <w:ilvl w:val="0"/>
          <w:numId w:val="2"/>
        </w:numPr>
        <w:shd w:fill="ffffff" w:val="clear"/>
        <w:spacing w:after="200" w:before="0" w:beforeAutospacing="0" w:lineRule="auto"/>
        <w:ind w:left="720" w:hanging="360"/>
        <w:rPr>
          <w:sz w:val="26"/>
          <w:szCs w:val="26"/>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0"/>
        <w:szCs w:val="20"/>
        <w:u w:val="none"/>
      </w:rPr>
    </w:lvl>
    <w:lvl w:ilvl="1">
      <w:start w:val="1"/>
      <w:numFmt w:val="decimal"/>
      <w:lvlText w:val="%2."/>
      <w:lvlJc w:val="left"/>
      <w:pPr>
        <w:ind w:left="1440" w:hanging="360"/>
      </w:pPr>
      <w:rPr>
        <w:rFonts w:ascii="Arial" w:cs="Arial" w:eastAsia="Arial" w:hAnsi="Arial"/>
        <w:color w:val="222222"/>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22222"/>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